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B1" w:rsidRPr="00F66ED9" w:rsidRDefault="00F66ED9" w:rsidP="00F66ED9">
      <w:pPr>
        <w:spacing w:line="235" w:lineRule="auto"/>
        <w:ind w:left="7080" w:right="-5"/>
        <w:rPr>
          <w:rFonts w:ascii="Times New Roman" w:hAnsi="Times New Roman" w:cs="Times New Roman"/>
          <w:b/>
        </w:rPr>
      </w:pPr>
      <w:r w:rsidRPr="00F66ED9">
        <w:rPr>
          <w:rFonts w:ascii="Times New Roman" w:hAnsi="Times New Roman" w:cs="Times New Roman"/>
          <w:b/>
        </w:rPr>
        <w:t>Załącznik nr 1</w:t>
      </w:r>
    </w:p>
    <w:p w:rsidR="00E44EB1" w:rsidRDefault="00E44EB1" w:rsidP="00E44EB1">
      <w:pPr>
        <w:spacing w:after="14" w:line="237" w:lineRule="auto"/>
        <w:ind w:left="5664" w:right="-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  <w:r w:rsidR="000B0204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</w:t>
      </w:r>
    </w:p>
    <w:p w:rsidR="00E44EB1" w:rsidRDefault="00E44EB1" w:rsidP="00E44EB1">
      <w:pPr>
        <w:spacing w:after="48" w:line="224" w:lineRule="auto"/>
        <w:ind w:left="197"/>
      </w:pPr>
      <w:r>
        <w:rPr>
          <w:rFonts w:ascii="Times New Roman" w:eastAsia="Times New Roman" w:hAnsi="Times New Roman" w:cs="Times New Roman"/>
          <w:sz w:val="24"/>
        </w:rPr>
        <w:tab/>
      </w:r>
      <w:r w:rsidR="00F5729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</w:t>
      </w:r>
      <w:r w:rsidR="000B0204">
        <w:rPr>
          <w:rFonts w:ascii="Times New Roman" w:eastAsia="Times New Roman" w:hAnsi="Times New Roman" w:cs="Times New Roman"/>
          <w:sz w:val="24"/>
        </w:rPr>
        <w:t xml:space="preserve">     </w:t>
      </w:r>
      <w:r w:rsidR="00F57297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(miejscowość, data) </w:t>
      </w:r>
      <w:r>
        <w:rPr>
          <w:rFonts w:ascii="Times New Roman" w:eastAsia="Times New Roman" w:hAnsi="Times New Roman" w:cs="Times New Roman"/>
          <w:sz w:val="32"/>
        </w:rPr>
        <w:t xml:space="preserve">.........................................................                            </w:t>
      </w:r>
    </w:p>
    <w:p w:rsidR="00E44EB1" w:rsidRDefault="00E44EB1" w:rsidP="00E44EB1">
      <w:pPr>
        <w:spacing w:after="14" w:line="237" w:lineRule="auto"/>
        <w:ind w:left="192" w:right="4806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(imię i nazwisko wnioskodawcy )</w:t>
      </w:r>
    </w:p>
    <w:p w:rsidR="00E44EB1" w:rsidRDefault="00E44EB1" w:rsidP="00E44EB1">
      <w:pPr>
        <w:spacing w:after="14" w:line="237" w:lineRule="auto"/>
        <w:ind w:left="192" w:right="4806" w:hanging="10"/>
        <w:jc w:val="both"/>
      </w:pPr>
    </w:p>
    <w:p w:rsidR="00E44EB1" w:rsidRDefault="00E44EB1" w:rsidP="00E44EB1">
      <w:pPr>
        <w:spacing w:after="70" w:line="240" w:lineRule="auto"/>
        <w:jc w:val="center"/>
      </w:pPr>
    </w:p>
    <w:p w:rsidR="00E44EB1" w:rsidRDefault="00E44EB1" w:rsidP="00E44EB1">
      <w:pPr>
        <w:pStyle w:val="Nagwek1"/>
        <w:jc w:val="center"/>
      </w:pPr>
      <w:r>
        <w:t>OŚWIADCZENIE O POMOCY DE MINIMIS</w:t>
      </w:r>
    </w:p>
    <w:p w:rsidR="00E44EB1" w:rsidRDefault="00E44EB1" w:rsidP="00E44EB1">
      <w:pPr>
        <w:spacing w:after="47" w:line="240" w:lineRule="auto"/>
        <w:jc w:val="center"/>
      </w:pPr>
    </w:p>
    <w:p w:rsidR="00E44EB1" w:rsidRDefault="00E44EB1" w:rsidP="00E44EB1">
      <w:pPr>
        <w:spacing w:after="186" w:line="235" w:lineRule="auto"/>
        <w:ind w:left="192" w:right="-5" w:hanging="10"/>
      </w:pPr>
      <w:r>
        <w:rPr>
          <w:rFonts w:ascii="Times New Roman" w:eastAsia="Times New Roman" w:hAnsi="Times New Roman" w:cs="Times New Roman"/>
          <w:b/>
          <w:sz w:val="24"/>
        </w:rPr>
        <w:t>Oświadczam, żew ciągu minionych trzech lat:</w:t>
      </w:r>
    </w:p>
    <w:p w:rsidR="00E44EB1" w:rsidRDefault="00E44EB1" w:rsidP="00E44EB1">
      <w:pPr>
        <w:numPr>
          <w:ilvl w:val="0"/>
          <w:numId w:val="1"/>
        </w:numPr>
        <w:spacing w:after="179" w:line="350" w:lineRule="auto"/>
        <w:ind w:right="70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otrzymałem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(a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m)* </w:t>
      </w:r>
      <w:r>
        <w:rPr>
          <w:rFonts w:ascii="Times New Roman" w:eastAsia="Times New Roman" w:hAnsi="Times New Roman" w:cs="Times New Roman"/>
          <w:sz w:val="24"/>
        </w:rPr>
        <w:t xml:space="preserve">środki stanowiące </w:t>
      </w:r>
      <w:r>
        <w:rPr>
          <w:rFonts w:ascii="Times New Roman" w:eastAsia="Times New Roman" w:hAnsi="Times New Roman" w:cs="Times New Roman"/>
          <w:b/>
          <w:sz w:val="24"/>
        </w:rPr>
        <w:t>/ nie otrzymałem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(a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m)* </w:t>
      </w:r>
      <w:r>
        <w:rPr>
          <w:rFonts w:ascii="Times New Roman" w:eastAsia="Times New Roman" w:hAnsi="Times New Roman" w:cs="Times New Roman"/>
          <w:sz w:val="24"/>
        </w:rPr>
        <w:t xml:space="preserve">środków stanowiących pomoc de </w:t>
      </w:r>
      <w:proofErr w:type="spellStart"/>
      <w:r>
        <w:rPr>
          <w:rFonts w:ascii="Times New Roman" w:eastAsia="Times New Roman" w:hAnsi="Times New Roman" w:cs="Times New Roman"/>
          <w:sz w:val="24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E44EB1" w:rsidRDefault="00E44EB1" w:rsidP="00E44EB1">
      <w:pPr>
        <w:numPr>
          <w:ilvl w:val="0"/>
          <w:numId w:val="1"/>
        </w:numPr>
        <w:spacing w:after="132" w:line="350" w:lineRule="auto"/>
        <w:ind w:right="70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otrzymałem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(a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m)* </w:t>
      </w:r>
      <w:r>
        <w:rPr>
          <w:rFonts w:ascii="Times New Roman" w:eastAsia="Times New Roman" w:hAnsi="Times New Roman" w:cs="Times New Roman"/>
          <w:sz w:val="24"/>
        </w:rPr>
        <w:t>środki stanowiące</w:t>
      </w:r>
      <w:r>
        <w:rPr>
          <w:rFonts w:ascii="Times New Roman" w:eastAsia="Times New Roman" w:hAnsi="Times New Roman" w:cs="Times New Roman"/>
          <w:b/>
          <w:sz w:val="24"/>
        </w:rPr>
        <w:t xml:space="preserve"> / nie otrzymałem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(a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m)* </w:t>
      </w:r>
      <w:r>
        <w:rPr>
          <w:rFonts w:ascii="Times New Roman" w:eastAsia="Times New Roman" w:hAnsi="Times New Roman" w:cs="Times New Roman"/>
          <w:sz w:val="24"/>
        </w:rPr>
        <w:t xml:space="preserve">środków stanowiących pomoc de </w:t>
      </w:r>
      <w:proofErr w:type="spellStart"/>
      <w:r>
        <w:rPr>
          <w:rFonts w:ascii="Times New Roman" w:eastAsia="Times New Roman" w:hAnsi="Times New Roman" w:cs="Times New Roman"/>
          <w:sz w:val="24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rolnictwie lub rybołówstwie. </w:t>
      </w:r>
    </w:p>
    <w:p w:rsidR="00E44EB1" w:rsidRDefault="009C1108" w:rsidP="00E44EB1">
      <w:pPr>
        <w:spacing w:after="27" w:line="236" w:lineRule="auto"/>
        <w:ind w:left="192" w:right="386" w:hanging="10"/>
        <w:jc w:val="both"/>
      </w:pPr>
      <w:r>
        <w:rPr>
          <w:rFonts w:ascii="Times New Roman" w:eastAsia="Times New Roman" w:hAnsi="Times New Roman" w:cs="Times New Roman"/>
        </w:rPr>
        <w:t>Podstawa prawna: Rozporzą</w:t>
      </w:r>
      <w:r w:rsidR="00E44EB1">
        <w:rPr>
          <w:rFonts w:ascii="Times New Roman" w:eastAsia="Times New Roman" w:hAnsi="Times New Roman" w:cs="Times New Roman"/>
        </w:rPr>
        <w:t xml:space="preserve">dzenie Komisji (UE) 2023/2831 z dnia 13.12.2023r. w sprawie stosowania art. 107 i 108 Traktatu o funkcjonowaniu Unii Europejskiej do pomocy de </w:t>
      </w:r>
      <w:proofErr w:type="spellStart"/>
      <w:r w:rsidR="00E44EB1">
        <w:rPr>
          <w:rFonts w:ascii="Times New Roman" w:eastAsia="Times New Roman" w:hAnsi="Times New Roman" w:cs="Times New Roman"/>
        </w:rPr>
        <w:t>minimis</w:t>
      </w:r>
      <w:proofErr w:type="spellEnd"/>
      <w:r w:rsidR="00E44EB1">
        <w:rPr>
          <w:rFonts w:ascii="Times New Roman" w:eastAsia="Times New Roman" w:hAnsi="Times New Roman" w:cs="Times New Roman"/>
        </w:rPr>
        <w:t xml:space="preserve">. </w:t>
      </w:r>
    </w:p>
    <w:p w:rsidR="00E44EB1" w:rsidRDefault="00E44EB1" w:rsidP="00E44EB1">
      <w:pPr>
        <w:spacing w:after="59" w:line="240" w:lineRule="auto"/>
        <w:ind w:left="197"/>
      </w:pPr>
    </w:p>
    <w:p w:rsidR="00E44EB1" w:rsidRDefault="00E44EB1" w:rsidP="009C1108">
      <w:pPr>
        <w:spacing w:after="15" w:line="234" w:lineRule="auto"/>
        <w:ind w:left="192" w:right="137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W przypadku otrzymania pomocy de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minimis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oraz pom</w:t>
      </w:r>
      <w:r w:rsidR="009C1108">
        <w:rPr>
          <w:rFonts w:ascii="Times New Roman" w:eastAsia="Times New Roman" w:hAnsi="Times New Roman" w:cs="Times New Roman"/>
          <w:i/>
          <w:sz w:val="20"/>
        </w:rPr>
        <w:t xml:space="preserve">ocy de </w:t>
      </w:r>
      <w:proofErr w:type="spellStart"/>
      <w:r w:rsidR="009C1108">
        <w:rPr>
          <w:rFonts w:ascii="Times New Roman" w:eastAsia="Times New Roman" w:hAnsi="Times New Roman" w:cs="Times New Roman"/>
          <w:i/>
          <w:sz w:val="20"/>
        </w:rPr>
        <w:t>minimis</w:t>
      </w:r>
      <w:proofErr w:type="spellEnd"/>
      <w:r w:rsidR="009C1108">
        <w:rPr>
          <w:rFonts w:ascii="Times New Roman" w:eastAsia="Times New Roman" w:hAnsi="Times New Roman" w:cs="Times New Roman"/>
          <w:i/>
          <w:sz w:val="20"/>
        </w:rPr>
        <w:t xml:space="preserve"> w rolnictwie lub </w:t>
      </w:r>
      <w:r>
        <w:rPr>
          <w:rFonts w:ascii="Times New Roman" w:eastAsia="Times New Roman" w:hAnsi="Times New Roman" w:cs="Times New Roman"/>
          <w:i/>
          <w:sz w:val="20"/>
        </w:rPr>
        <w:t xml:space="preserve">rybołówstwie należy wypełnić poniższe zestawienie lub dołączyć kopie wszystkich zaświadczeń o otrzymanej pomocy de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minimis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oraz pomocy de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minimis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w rolnictwie lub rybołówstwie:</w:t>
      </w:r>
    </w:p>
    <w:p w:rsidR="00E44EB1" w:rsidRDefault="00E44EB1" w:rsidP="00E44EB1">
      <w:pPr>
        <w:spacing w:after="31" w:line="240" w:lineRule="auto"/>
        <w:ind w:left="197"/>
      </w:pPr>
    </w:p>
    <w:p w:rsidR="00E44EB1" w:rsidRDefault="00E44EB1" w:rsidP="00E44EB1">
      <w:pPr>
        <w:spacing w:after="39"/>
        <w:ind w:left="197"/>
      </w:pPr>
    </w:p>
    <w:tbl>
      <w:tblPr>
        <w:tblStyle w:val="TableGrid"/>
        <w:tblW w:w="9182" w:type="dxa"/>
        <w:tblInd w:w="197" w:type="dxa"/>
        <w:tblCellMar>
          <w:left w:w="108" w:type="dxa"/>
          <w:right w:w="115" w:type="dxa"/>
        </w:tblCellMar>
        <w:tblLook w:val="04A0"/>
      </w:tblPr>
      <w:tblGrid>
        <w:gridCol w:w="566"/>
        <w:gridCol w:w="3214"/>
        <w:gridCol w:w="2521"/>
        <w:gridCol w:w="2881"/>
      </w:tblGrid>
      <w:tr w:rsidR="00E44EB1" w:rsidTr="00E44EB1">
        <w:trPr>
          <w:trHeight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spacing w:line="240" w:lineRule="auto"/>
              <w:jc w:val="center"/>
            </w:pPr>
          </w:p>
          <w:p w:rsidR="00E44EB1" w:rsidRDefault="00E44EB1" w:rsidP="006A3619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L.p.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spacing w:after="35" w:line="240" w:lineRule="auto"/>
              <w:jc w:val="center"/>
            </w:pPr>
          </w:p>
          <w:p w:rsidR="00E44EB1" w:rsidRDefault="00E44EB1" w:rsidP="006A36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Organ udzielający pomocy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spacing w:after="35" w:line="240" w:lineRule="auto"/>
              <w:jc w:val="center"/>
            </w:pPr>
          </w:p>
          <w:p w:rsidR="00E44EB1" w:rsidRDefault="00E44EB1" w:rsidP="006A36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Dzień udzielenia pomocy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spacing w:after="35" w:line="240" w:lineRule="auto"/>
              <w:jc w:val="center"/>
            </w:pPr>
          </w:p>
          <w:p w:rsidR="00E44EB1" w:rsidRDefault="00E44EB1" w:rsidP="006A36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Wartość pomocy w EURO </w:t>
            </w:r>
          </w:p>
        </w:tc>
      </w:tr>
      <w:tr w:rsidR="00E44EB1" w:rsidTr="00E44EB1">
        <w:trPr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ind w:left="2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</w:tr>
      <w:tr w:rsidR="00E44EB1" w:rsidTr="00E44EB1">
        <w:trPr>
          <w:trHeight w:val="4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ind w:left="2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</w:tr>
      <w:tr w:rsidR="00E44EB1" w:rsidTr="00E44EB1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ind w:left="2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</w:tr>
      <w:tr w:rsidR="00E44EB1" w:rsidTr="00E44EB1">
        <w:trPr>
          <w:trHeight w:val="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ind w:left="2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</w:tr>
      <w:tr w:rsidR="00E44EB1" w:rsidTr="00E44EB1">
        <w:trPr>
          <w:trHeight w:val="4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ind w:left="2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/>
        </w:tc>
      </w:tr>
      <w:tr w:rsidR="00E44EB1" w:rsidTr="006A3619">
        <w:trPr>
          <w:trHeight w:val="562"/>
        </w:trPr>
        <w:tc>
          <w:tcPr>
            <w:tcW w:w="6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44EB1" w:rsidRDefault="00E44EB1" w:rsidP="006A3619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Łącznie: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B1" w:rsidRDefault="00E44EB1" w:rsidP="006A3619">
            <w:pPr>
              <w:spacing w:line="240" w:lineRule="auto"/>
            </w:pPr>
          </w:p>
          <w:p w:rsidR="00E44EB1" w:rsidRDefault="00E44EB1" w:rsidP="006A3619"/>
        </w:tc>
      </w:tr>
    </w:tbl>
    <w:p w:rsidR="00E44EB1" w:rsidRDefault="00E44EB1" w:rsidP="00E44EB1">
      <w:pPr>
        <w:spacing w:after="174" w:line="236" w:lineRule="auto"/>
        <w:ind w:left="192" w:right="-9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* niewłaściwe skreślić </w:t>
      </w:r>
    </w:p>
    <w:p w:rsidR="00E44EB1" w:rsidRDefault="00E44EB1" w:rsidP="00E44EB1">
      <w:pPr>
        <w:spacing w:line="237" w:lineRule="auto"/>
        <w:ind w:left="192" w:right="1348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Oświadczam, że powyższe dane oraz informacje są prawdziwe i zgodne ze stanem faktycznym i prawnym oraz jestem świadomy(a) odpowiedzialności prawnej za złożenie fałszywego oświadczenia.  </w:t>
      </w:r>
    </w:p>
    <w:p w:rsidR="00E44EB1" w:rsidRDefault="00E44EB1" w:rsidP="00E44EB1">
      <w:pPr>
        <w:spacing w:after="165" w:line="240" w:lineRule="auto"/>
        <w:ind w:left="197"/>
      </w:pPr>
    </w:p>
    <w:p w:rsidR="00E44EB1" w:rsidRDefault="00E44EB1" w:rsidP="000B0204">
      <w:pPr>
        <w:spacing w:after="14" w:line="237" w:lineRule="auto"/>
        <w:ind w:left="4956" w:right="-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…................................................................</w:t>
      </w:r>
    </w:p>
    <w:p w:rsidR="00E44EB1" w:rsidRDefault="009C1108" w:rsidP="000B0204">
      <w:pPr>
        <w:spacing w:line="240" w:lineRule="auto"/>
        <w:ind w:left="5851" w:firstLine="521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E44EB1">
        <w:rPr>
          <w:rFonts w:ascii="Times New Roman" w:eastAsia="Times New Roman" w:hAnsi="Times New Roman" w:cs="Times New Roman"/>
          <w:sz w:val="24"/>
        </w:rPr>
        <w:t>/podpis/</w:t>
      </w:r>
      <w:bookmarkStart w:id="0" w:name="_GoBack"/>
      <w:bookmarkEnd w:id="0"/>
    </w:p>
    <w:p w:rsidR="00E44EB1" w:rsidRDefault="00E44EB1" w:rsidP="00E44EB1">
      <w:pPr>
        <w:spacing w:after="10" w:line="240" w:lineRule="auto"/>
        <w:ind w:left="197"/>
      </w:pPr>
    </w:p>
    <w:p w:rsidR="00BF10E7" w:rsidRDefault="00BF10E7"/>
    <w:sectPr w:rsidR="00BF10E7" w:rsidSect="00E44EB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E3D1F"/>
    <w:multiLevelType w:val="hybridMultilevel"/>
    <w:tmpl w:val="3DAAF9CC"/>
    <w:lvl w:ilvl="0" w:tplc="C43A73BA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A4724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C71E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40DDA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E3E74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C962A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AEA6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EB17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89E6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4EB1"/>
    <w:rsid w:val="0000109E"/>
    <w:rsid w:val="000B0204"/>
    <w:rsid w:val="00643FD2"/>
    <w:rsid w:val="009C1108"/>
    <w:rsid w:val="00BF10E7"/>
    <w:rsid w:val="00E44EB1"/>
    <w:rsid w:val="00F57297"/>
    <w:rsid w:val="00F66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B1"/>
    <w:pPr>
      <w:spacing w:after="0" w:line="27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E44EB1"/>
    <w:pPr>
      <w:keepNext/>
      <w:keepLines/>
      <w:spacing w:after="2" w:line="240" w:lineRule="auto"/>
      <w:ind w:left="471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EB1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leGrid">
    <w:name w:val="TableGrid"/>
    <w:rsid w:val="00E44EB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ks</cp:lastModifiedBy>
  <cp:revision>5</cp:revision>
  <dcterms:created xsi:type="dcterms:W3CDTF">2024-09-05T06:46:00Z</dcterms:created>
  <dcterms:modified xsi:type="dcterms:W3CDTF">2026-04-29T11:43:00Z</dcterms:modified>
</cp:coreProperties>
</file>