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4C60" w:rsidRPr="009E4C60" w:rsidRDefault="009E4C60" w:rsidP="009E4C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9E4C60">
        <w:rPr>
          <w:rFonts w:ascii="Times New Roman" w:eastAsia="Times New Roman" w:hAnsi="Times New Roman" w:cs="Times New Roman"/>
          <w:b/>
          <w:bCs/>
          <w:color w:val="0000FF"/>
          <w:sz w:val="39"/>
          <w:szCs w:val="39"/>
          <w:lang w:eastAsia="pl-PL"/>
        </w:rPr>
        <w:t>Ankieta dla migrantów przybywających z Ukrainy</w:t>
      </w:r>
      <w:r w:rsidRPr="009E4C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</w:t>
      </w:r>
    </w:p>
    <w:p w:rsidR="009E4C60" w:rsidRPr="009E4C60" w:rsidRDefault="009E4C60" w:rsidP="009E4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4C60">
        <w:rPr>
          <w:rFonts w:ascii="Times New Roman" w:eastAsia="Times New Roman" w:hAnsi="Times New Roman" w:cs="Times New Roman"/>
          <w:noProof/>
          <w:sz w:val="42"/>
          <w:szCs w:val="42"/>
          <w:lang w:eastAsia="pl-PL"/>
        </w:rPr>
        <w:drawing>
          <wp:inline distT="0" distB="0" distL="0" distR="0" wp14:anchorId="25D2EF22" wp14:editId="7029817A">
            <wp:extent cx="152400" cy="152400"/>
            <wp:effectExtent l="0" t="0" r="0" b="0"/>
            <wp:docPr id="1" name="Obraz 1" descr="https://static.xx.fbcdn.net/images/emoji.php/v9/t33/1/16/27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atic.xx.fbcdn.net/images/emoji.php/v9/t33/1/16/2705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4C60">
        <w:rPr>
          <w:rFonts w:ascii="Times New Roman" w:eastAsia="Times New Roman" w:hAnsi="Times New Roman" w:cs="Times New Roman"/>
          <w:sz w:val="42"/>
          <w:szCs w:val="42"/>
          <w:lang w:eastAsia="pl-PL"/>
        </w:rPr>
        <w:t xml:space="preserve">EU </w:t>
      </w:r>
      <w:proofErr w:type="spellStart"/>
      <w:r w:rsidRPr="009E4C60">
        <w:rPr>
          <w:rFonts w:ascii="Times New Roman" w:eastAsia="Times New Roman" w:hAnsi="Times New Roman" w:cs="Times New Roman"/>
          <w:sz w:val="42"/>
          <w:szCs w:val="42"/>
          <w:lang w:eastAsia="pl-PL"/>
        </w:rPr>
        <w:t>Agency</w:t>
      </w:r>
      <w:proofErr w:type="spellEnd"/>
      <w:r w:rsidRPr="009E4C60">
        <w:rPr>
          <w:rFonts w:ascii="Times New Roman" w:eastAsia="Times New Roman" w:hAnsi="Times New Roman" w:cs="Times New Roman"/>
          <w:sz w:val="42"/>
          <w:szCs w:val="42"/>
          <w:lang w:eastAsia="pl-PL"/>
        </w:rPr>
        <w:t xml:space="preserve"> for </w:t>
      </w:r>
      <w:proofErr w:type="spellStart"/>
      <w:r w:rsidRPr="009E4C60">
        <w:rPr>
          <w:rFonts w:ascii="Times New Roman" w:eastAsia="Times New Roman" w:hAnsi="Times New Roman" w:cs="Times New Roman"/>
          <w:sz w:val="42"/>
          <w:szCs w:val="42"/>
          <w:lang w:eastAsia="pl-PL"/>
        </w:rPr>
        <w:t>Asylum</w:t>
      </w:r>
      <w:proofErr w:type="spellEnd"/>
      <w:r w:rsidRPr="009E4C60">
        <w:rPr>
          <w:rFonts w:ascii="Times New Roman" w:eastAsia="Times New Roman" w:hAnsi="Times New Roman" w:cs="Times New Roman"/>
          <w:sz w:val="42"/>
          <w:szCs w:val="42"/>
          <w:lang w:eastAsia="pl-PL"/>
        </w:rPr>
        <w:t xml:space="preserve"> - EUAA we współpracy z OECD rozpoczęła kolejną edycję zbierania ankiet wśród migrantów przybywających z Ukrainy.</w:t>
      </w:r>
    </w:p>
    <w:p w:rsidR="009E4C60" w:rsidRPr="009E4C60" w:rsidRDefault="009E4C60" w:rsidP="009E4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4C60">
        <w:rPr>
          <w:rFonts w:ascii="Times New Roman" w:eastAsia="Times New Roman" w:hAnsi="Times New Roman" w:cs="Times New Roman"/>
          <w:noProof/>
          <w:sz w:val="42"/>
          <w:szCs w:val="42"/>
          <w:lang w:eastAsia="pl-PL"/>
        </w:rPr>
        <w:drawing>
          <wp:inline distT="0" distB="0" distL="0" distR="0" wp14:anchorId="282CB9F4" wp14:editId="3F6CD40F">
            <wp:extent cx="152400" cy="152400"/>
            <wp:effectExtent l="0" t="0" r="0" b="0"/>
            <wp:docPr id="2" name="Obraz 2" descr="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ℹ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4C60">
        <w:rPr>
          <w:rFonts w:ascii="Times New Roman" w:eastAsia="Times New Roman" w:hAnsi="Times New Roman" w:cs="Times New Roman"/>
          <w:sz w:val="42"/>
          <w:szCs w:val="42"/>
          <w:lang w:eastAsia="pl-PL"/>
        </w:rPr>
        <w:t xml:space="preserve">Dostępność ankiety jest na stronie: https://tellusyourstorysurvey.eu/index_lp.php </w:t>
      </w:r>
    </w:p>
    <w:p w:rsidR="009E4C60" w:rsidRPr="009E4C60" w:rsidRDefault="009E4C60" w:rsidP="009E4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4C60">
        <w:rPr>
          <w:rFonts w:ascii="Times New Roman" w:eastAsia="Times New Roman" w:hAnsi="Times New Roman" w:cs="Times New Roman"/>
          <w:noProof/>
          <w:sz w:val="42"/>
          <w:szCs w:val="42"/>
          <w:lang w:eastAsia="pl-PL"/>
        </w:rPr>
        <w:drawing>
          <wp:inline distT="0" distB="0" distL="0" distR="0" wp14:anchorId="56E68DDF" wp14:editId="627B50F6">
            <wp:extent cx="152400" cy="152400"/>
            <wp:effectExtent l="0" t="0" r="0" b="0"/>
            <wp:docPr id="3" name="Obraz 3" descr="https://static.xx.fbcdn.net/images/emoji.php/v9/t33/1/16/27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tatic.xx.fbcdn.net/images/emoji.php/v9/t33/1/16/2705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4C60">
        <w:rPr>
          <w:rFonts w:ascii="Times New Roman" w:eastAsia="Times New Roman" w:hAnsi="Times New Roman" w:cs="Times New Roman"/>
          <w:sz w:val="42"/>
          <w:szCs w:val="42"/>
          <w:lang w:eastAsia="pl-PL"/>
        </w:rPr>
        <w:t>Zapraszamy do wypełnienia ankiety.</w:t>
      </w:r>
    </w:p>
    <w:p w:rsidR="00A275F4" w:rsidRDefault="00A275F4"/>
    <w:sectPr w:rsidR="00A275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CB57A5"/>
    <w:multiLevelType w:val="multilevel"/>
    <w:tmpl w:val="57F26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D5F1592"/>
    <w:multiLevelType w:val="multilevel"/>
    <w:tmpl w:val="77A22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C60"/>
    <w:rsid w:val="00620687"/>
    <w:rsid w:val="009E4C60"/>
    <w:rsid w:val="00A27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3C9087-3B36-4352-91D8-3671CC9DF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29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19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9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95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64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35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02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32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537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095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7694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6503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3851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400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3824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8043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74527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2312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262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mwk</dc:creator>
  <cp:keywords/>
  <dc:description/>
  <cp:lastModifiedBy>mwk</cp:lastModifiedBy>
  <cp:revision>2</cp:revision>
  <dcterms:created xsi:type="dcterms:W3CDTF">2024-03-20T06:42:00Z</dcterms:created>
  <dcterms:modified xsi:type="dcterms:W3CDTF">2024-03-20T07:13:00Z</dcterms:modified>
</cp:coreProperties>
</file>